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88CFC" w14:textId="09E06189" w:rsidR="00313413" w:rsidRDefault="00A83806" w:rsidP="00313413">
      <w:pPr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  <w:bookmarkStart w:id="0" w:name="_GoBack"/>
      <w:bookmarkEnd w:id="0"/>
      <w:r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「</w:t>
      </w:r>
      <w:r w:rsidR="00546F9A">
        <w:rPr>
          <w:rFonts w:ascii="微軟正黑體" w:eastAsia="微軟正黑體" w:hAnsi="微軟正黑體" w:cs="Arial"/>
          <w:b/>
          <w:bCs/>
          <w:sz w:val="28"/>
          <w:szCs w:val="28"/>
        </w:rPr>
        <w:t>20</w:t>
      </w:r>
      <w:r w:rsidR="004A03BD">
        <w:rPr>
          <w:rFonts w:ascii="微軟正黑體" w:eastAsia="微軟正黑體" w:hAnsi="微軟正黑體" w:cs="Arial" w:hint="eastAsia"/>
          <w:b/>
          <w:bCs/>
          <w:sz w:val="28"/>
          <w:szCs w:val="28"/>
        </w:rPr>
        <w:t>2</w:t>
      </w:r>
      <w:r w:rsidR="002A0BF6">
        <w:rPr>
          <w:rFonts w:ascii="微軟正黑體" w:eastAsia="微軟正黑體" w:hAnsi="微軟正黑體" w:cs="Arial"/>
          <w:b/>
          <w:bCs/>
          <w:sz w:val="28"/>
          <w:szCs w:val="28"/>
        </w:rPr>
        <w:t>2</w:t>
      </w:r>
      <w:r w:rsidR="00C95EC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宏國科大</w:t>
      </w:r>
      <w:r w:rsidR="00F8465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盃</w:t>
      </w:r>
      <w:r w:rsidR="00546F9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全國</w:t>
      </w:r>
      <w:r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高中職</w:t>
      </w:r>
      <w:r w:rsidR="00FC363F"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設計</w:t>
      </w:r>
      <w:r w:rsidR="00C95EC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作品</w:t>
      </w:r>
      <w:r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競賽」競賽辦法</w:t>
      </w:r>
      <w:r w:rsidR="000976B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及報名表</w:t>
      </w:r>
    </w:p>
    <w:p w14:paraId="558564DB" w14:textId="77777777" w:rsidR="00546F9A" w:rsidRDefault="00A83806" w:rsidP="00313413">
      <w:pPr>
        <w:spacing w:line="500" w:lineRule="exact"/>
        <w:rPr>
          <w:rFonts w:ascii="微軟正黑體" w:eastAsia="微軟正黑體" w:hAnsi="微軟正黑體" w:cs="Arial"/>
          <w:b/>
          <w:bCs/>
          <w:szCs w:val="24"/>
          <w:u w:val="single"/>
        </w:rPr>
      </w:pPr>
      <w:r w:rsidRPr="00546F9A">
        <w:rPr>
          <w:rFonts w:ascii="微軟正黑體" w:eastAsia="微軟正黑體" w:hAnsi="微軟正黑體" w:cs="Arial"/>
          <w:b/>
          <w:bCs/>
          <w:szCs w:val="24"/>
          <w:u w:val="single"/>
        </w:rPr>
        <w:t>目的：</w:t>
      </w:r>
    </w:p>
    <w:p w14:paraId="797B0012" w14:textId="59E72573" w:rsidR="00546F9A" w:rsidRDefault="00A83806" w:rsidP="00313413">
      <w:pPr>
        <w:spacing w:line="500" w:lineRule="exact"/>
        <w:ind w:leftChars="200" w:left="480"/>
        <w:rPr>
          <w:rFonts w:ascii="微軟正黑體" w:eastAsia="微軟正黑體" w:hAnsi="微軟正黑體" w:cs="Arial"/>
          <w:b/>
          <w:bCs/>
          <w:szCs w:val="24"/>
        </w:rPr>
      </w:pPr>
      <w:bookmarkStart w:id="1" w:name="_Hlk64538175"/>
      <w:r w:rsidRPr="00546F9A">
        <w:rPr>
          <w:rFonts w:ascii="微軟正黑體" w:eastAsia="微軟正黑體" w:hAnsi="微軟正黑體" w:cs="Arial"/>
          <w:b/>
          <w:bCs/>
          <w:szCs w:val="24"/>
        </w:rPr>
        <w:t>一、提升高中職校際學生對設計價值的重視。二、增進學生對設計實務</w:t>
      </w:r>
      <w:r w:rsidR="00546F9A" w:rsidRPr="00546F9A">
        <w:rPr>
          <w:rFonts w:ascii="微軟正黑體" w:eastAsia="微軟正黑體" w:hAnsi="微軟正黑體" w:cs="Arial" w:hint="eastAsia"/>
          <w:b/>
          <w:bCs/>
          <w:szCs w:val="24"/>
        </w:rPr>
        <w:t>與競賽</w:t>
      </w:r>
      <w:r w:rsidRPr="00546F9A">
        <w:rPr>
          <w:rFonts w:ascii="微軟正黑體" w:eastAsia="微軟正黑體" w:hAnsi="微軟正黑體" w:cs="Arial"/>
          <w:b/>
          <w:bCs/>
          <w:szCs w:val="24"/>
        </w:rPr>
        <w:t>相關經驗。三、發掘、培育具潛力與志趣的設計新秀。</w:t>
      </w:r>
    </w:p>
    <w:bookmarkEnd w:id="1"/>
    <w:p w14:paraId="7EBE9C8F" w14:textId="77777777" w:rsidR="00546F9A" w:rsidRDefault="00A83806" w:rsidP="00313413">
      <w:pPr>
        <w:spacing w:line="500" w:lineRule="exact"/>
        <w:rPr>
          <w:rFonts w:ascii="微軟正黑體" w:eastAsia="微軟正黑體" w:hAnsi="微軟正黑體" w:cs="Arial"/>
          <w:b/>
          <w:bCs/>
          <w:szCs w:val="24"/>
          <w:u w:val="single"/>
        </w:rPr>
      </w:pPr>
      <w:r w:rsidRPr="00546F9A">
        <w:rPr>
          <w:rFonts w:ascii="微軟正黑體" w:eastAsia="微軟正黑體" w:hAnsi="微軟正黑體" w:cs="Arial"/>
          <w:b/>
          <w:bCs/>
          <w:szCs w:val="24"/>
          <w:u w:val="single"/>
        </w:rPr>
        <w:t>競賽主題：</w:t>
      </w:r>
    </w:p>
    <w:p w14:paraId="71891B0C" w14:textId="480F53ED" w:rsidR="00546F9A" w:rsidRDefault="00C95ECC" w:rsidP="00313413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設計作品</w:t>
      </w:r>
      <w:r w:rsidR="00A83806" w:rsidRPr="00546F9A">
        <w:rPr>
          <w:rFonts w:ascii="微軟正黑體" w:eastAsia="微軟正黑體" w:hAnsi="微軟正黑體" w:cs="Arial"/>
          <w:b/>
          <w:bCs/>
          <w:szCs w:val="24"/>
        </w:rPr>
        <w:t>(團體組或個人組均可)</w:t>
      </w:r>
      <w:r w:rsidR="00546F9A">
        <w:rPr>
          <w:rFonts w:ascii="新細明體" w:eastAsia="新細明體" w:hAnsi="新細明體" w:cs="Arial" w:hint="eastAsia"/>
          <w:b/>
          <w:bCs/>
          <w:szCs w:val="24"/>
        </w:rPr>
        <w:t>，</w:t>
      </w:r>
      <w:r w:rsidR="00A83806" w:rsidRPr="00546F9A">
        <w:rPr>
          <w:rFonts w:ascii="微軟正黑體" w:eastAsia="微軟正黑體" w:hAnsi="微軟正黑體" w:cs="Arial"/>
          <w:b/>
          <w:bCs/>
          <w:szCs w:val="24"/>
        </w:rPr>
        <w:t>展現具創意的</w:t>
      </w:r>
      <w:r w:rsidRPr="00C95ECC">
        <w:rPr>
          <w:rFonts w:ascii="微軟正黑體" w:eastAsia="微軟正黑體" w:hAnsi="微軟正黑體" w:cs="Arial" w:hint="eastAsia"/>
          <w:b/>
          <w:bCs/>
          <w:szCs w:val="24"/>
        </w:rPr>
        <w:t>設計作品</w:t>
      </w:r>
      <w:r w:rsidR="00A83806" w:rsidRPr="00546F9A">
        <w:rPr>
          <w:rFonts w:ascii="微軟正黑體" w:eastAsia="微軟正黑體" w:hAnsi="微軟正黑體" w:cs="Arial"/>
          <w:b/>
          <w:bCs/>
          <w:szCs w:val="24"/>
        </w:rPr>
        <w:t>製作成果，不限主題。</w:t>
      </w:r>
    </w:p>
    <w:p w14:paraId="33DF9A5D" w14:textId="1B5FDCC9" w:rsidR="00546F9A" w:rsidRPr="00546F9A" w:rsidRDefault="00546F9A" w:rsidP="00313413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共分為</w:t>
      </w:r>
      <w:r w:rsidR="0071525E">
        <w:rPr>
          <w:rFonts w:ascii="微軟正黑體" w:eastAsia="微軟正黑體" w:hAnsi="微軟正黑體" w:cs="Arial" w:hint="eastAsia"/>
          <w:b/>
          <w:bCs/>
          <w:szCs w:val="24"/>
        </w:rPr>
        <w:t>1.多媒體設計類/2.室內設計類/</w:t>
      </w:r>
      <w:r w:rsidR="001705D3">
        <w:rPr>
          <w:rFonts w:ascii="微軟正黑體" w:eastAsia="微軟正黑體" w:hAnsi="微軟正黑體" w:cs="Arial"/>
          <w:b/>
          <w:bCs/>
          <w:szCs w:val="24"/>
        </w:rPr>
        <w:t>3.</w:t>
      </w:r>
      <w:r>
        <w:rPr>
          <w:rFonts w:ascii="微軟正黑體" w:eastAsia="微軟正黑體" w:hAnsi="微軟正黑體" w:cs="Arial" w:hint="eastAsia"/>
          <w:b/>
          <w:bCs/>
          <w:szCs w:val="24"/>
        </w:rPr>
        <w:t>平面設計</w:t>
      </w:r>
      <w:r w:rsidR="00603AFF">
        <w:rPr>
          <w:rFonts w:ascii="微軟正黑體" w:eastAsia="微軟正黑體" w:hAnsi="微軟正黑體" w:cs="Arial" w:hint="eastAsia"/>
          <w:b/>
          <w:bCs/>
          <w:szCs w:val="24"/>
        </w:rPr>
        <w:t>類</w:t>
      </w:r>
      <w:r w:rsidR="005860CF">
        <w:rPr>
          <w:rFonts w:ascii="微軟正黑體" w:eastAsia="微軟正黑體" w:hAnsi="微軟正黑體" w:cs="Arial" w:hint="eastAsia"/>
          <w:b/>
          <w:bCs/>
          <w:szCs w:val="24"/>
        </w:rPr>
        <w:t>及美工類(陶藝/金工)三</w:t>
      </w:r>
      <w:r>
        <w:rPr>
          <w:rFonts w:ascii="微軟正黑體" w:eastAsia="微軟正黑體" w:hAnsi="微軟正黑體" w:cs="Arial" w:hint="eastAsia"/>
          <w:b/>
          <w:bCs/>
          <w:szCs w:val="24"/>
        </w:rPr>
        <w:t>大類別</w:t>
      </w:r>
      <w:r>
        <w:rPr>
          <w:rFonts w:ascii="新細明體" w:eastAsia="新細明體" w:hAnsi="新細明體" w:cs="Arial" w:hint="eastAsia"/>
          <w:b/>
          <w:bCs/>
          <w:szCs w:val="24"/>
        </w:rPr>
        <w:t>。</w:t>
      </w:r>
    </w:p>
    <w:p w14:paraId="2431B721" w14:textId="77777777" w:rsidR="00603AFF" w:rsidRDefault="00546F9A" w:rsidP="003D06ED">
      <w:pPr>
        <w:spacing w:line="500" w:lineRule="exact"/>
        <w:rPr>
          <w:rFonts w:ascii="微軟正黑體" w:eastAsia="微軟正黑體" w:hAnsi="微軟正黑體" w:cs="Arial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  <w:u w:val="single"/>
        </w:rPr>
        <w:t>參賽</w:t>
      </w:r>
      <w:r w:rsidR="00A83806" w:rsidRPr="00546F9A">
        <w:rPr>
          <w:rFonts w:ascii="微軟正黑體" w:eastAsia="微軟正黑體" w:hAnsi="微軟正黑體" w:cs="Arial"/>
          <w:b/>
          <w:bCs/>
          <w:szCs w:val="24"/>
          <w:u w:val="single"/>
        </w:rPr>
        <w:t>製作格式：</w:t>
      </w:r>
      <w:r w:rsidR="00603AFF">
        <w:rPr>
          <w:rFonts w:ascii="微軟正黑體" w:eastAsia="微軟正黑體" w:hAnsi="微軟正黑體" w:cs="Arial" w:hint="eastAsia"/>
          <w:b/>
          <w:bCs/>
          <w:szCs w:val="24"/>
        </w:rPr>
        <w:t>作品/檔案</w:t>
      </w:r>
      <w:r w:rsidR="005860CF">
        <w:rPr>
          <w:rFonts w:ascii="微軟正黑體" w:eastAsia="微軟正黑體" w:hAnsi="微軟正黑體" w:cs="Arial" w:hint="eastAsia"/>
          <w:b/>
          <w:bCs/>
          <w:szCs w:val="24"/>
        </w:rPr>
        <w:t>：以A1或A0版面直式排版，多媒體類可再交影片檔</w:t>
      </w:r>
      <w:r w:rsidR="00162100">
        <w:rPr>
          <w:rFonts w:ascii="微軟正黑體" w:eastAsia="微軟正黑體" w:hAnsi="微軟正黑體" w:cs="Arial" w:hint="eastAsia"/>
          <w:b/>
          <w:bCs/>
          <w:szCs w:val="24"/>
        </w:rPr>
        <w:t>，作品</w:t>
      </w:r>
    </w:p>
    <w:p w14:paraId="224B428F" w14:textId="77777777" w:rsidR="00546F9A" w:rsidRDefault="00A83806" w:rsidP="003D06ED">
      <w:pPr>
        <w:spacing w:line="500" w:lineRule="exact"/>
        <w:rPr>
          <w:rFonts w:ascii="微軟正黑體" w:eastAsia="微軟正黑體" w:hAnsi="微軟正黑體" w:cs="Arial"/>
          <w:b/>
          <w:bCs/>
          <w:szCs w:val="24"/>
        </w:rPr>
      </w:pPr>
      <w:r w:rsidRPr="00546F9A">
        <w:rPr>
          <w:rFonts w:ascii="微軟正黑體" w:eastAsia="微軟正黑體" w:hAnsi="微軟正黑體" w:cs="Arial"/>
          <w:b/>
          <w:bCs/>
          <w:szCs w:val="24"/>
          <w:u w:val="single"/>
        </w:rPr>
        <w:t>報名資格：</w:t>
      </w:r>
      <w:r w:rsidR="00313413">
        <w:rPr>
          <w:rFonts w:ascii="微軟正黑體" w:eastAsia="微軟正黑體" w:hAnsi="微軟正黑體" w:cs="Arial" w:hint="eastAsia"/>
          <w:b/>
          <w:bCs/>
          <w:szCs w:val="24"/>
        </w:rPr>
        <w:t>全國</w:t>
      </w:r>
      <w:r w:rsidRPr="00546F9A">
        <w:rPr>
          <w:rFonts w:ascii="微軟正黑體" w:eastAsia="微軟正黑體" w:hAnsi="微軟正黑體" w:cs="Arial"/>
          <w:b/>
          <w:bCs/>
          <w:szCs w:val="24"/>
        </w:rPr>
        <w:t>高中職校在校學生均可報名參賽。</w:t>
      </w:r>
    </w:p>
    <w:p w14:paraId="3C452C0F" w14:textId="77777777" w:rsidR="00546F9A" w:rsidRDefault="00A83806" w:rsidP="00313413">
      <w:pPr>
        <w:spacing w:line="500" w:lineRule="exact"/>
        <w:rPr>
          <w:rFonts w:ascii="微軟正黑體" w:eastAsia="微軟正黑體" w:hAnsi="微軟正黑體" w:cs="Arial"/>
          <w:b/>
          <w:bCs/>
          <w:szCs w:val="24"/>
        </w:rPr>
      </w:pPr>
      <w:r w:rsidRPr="00546F9A">
        <w:rPr>
          <w:rFonts w:ascii="微軟正黑體" w:eastAsia="微軟正黑體" w:hAnsi="微軟正黑體" w:cs="Arial"/>
          <w:b/>
          <w:bCs/>
          <w:szCs w:val="24"/>
          <w:u w:val="single"/>
        </w:rPr>
        <w:t>作品繳交方式：</w:t>
      </w:r>
    </w:p>
    <w:p w14:paraId="44B8198F" w14:textId="2F412E42" w:rsidR="003D06ED" w:rsidRDefault="00A83806" w:rsidP="00313413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 w:rsidRPr="00546F9A">
        <w:rPr>
          <w:rFonts w:ascii="微軟正黑體" w:eastAsia="微軟正黑體" w:hAnsi="微軟正黑體" w:cs="Arial"/>
          <w:b/>
          <w:bCs/>
          <w:szCs w:val="24"/>
        </w:rPr>
        <w:t>請於收件截止日前將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報名表及</w:t>
      </w:r>
      <w:r w:rsidR="000D33D9">
        <w:rPr>
          <w:rFonts w:ascii="微軟正黑體" w:eastAsia="微軟正黑體" w:hAnsi="微軟正黑體" w:cs="Arial" w:hint="eastAsia"/>
          <w:b/>
          <w:bCs/>
          <w:szCs w:val="24"/>
        </w:rPr>
        <w:t>作品</w:t>
      </w:r>
      <w:r w:rsidRPr="00546F9A">
        <w:rPr>
          <w:rFonts w:ascii="微軟正黑體" w:eastAsia="微軟正黑體" w:hAnsi="微軟正黑體" w:cs="Arial"/>
          <w:b/>
          <w:bCs/>
          <w:szCs w:val="24"/>
        </w:rPr>
        <w:t>檔案</w:t>
      </w:r>
      <w:r w:rsidR="000D33D9">
        <w:rPr>
          <w:rFonts w:ascii="微軟正黑體" w:eastAsia="微軟正黑體" w:hAnsi="微軟正黑體" w:cs="Arial" w:hint="eastAsia"/>
          <w:b/>
          <w:bCs/>
          <w:szCs w:val="24"/>
        </w:rPr>
        <w:t>上傳至雲端硬碟（屆時將提供上傳網址給科主任）。</w:t>
      </w:r>
    </w:p>
    <w:p w14:paraId="65B9622E" w14:textId="5927F4C5" w:rsidR="00546F9A" w:rsidRDefault="00A83806" w:rsidP="003D06ED">
      <w:pPr>
        <w:spacing w:line="500" w:lineRule="exact"/>
        <w:rPr>
          <w:rFonts w:ascii="微軟正黑體" w:eastAsia="微軟正黑體" w:hAnsi="微軟正黑體" w:cs="Arial"/>
          <w:b/>
          <w:bCs/>
          <w:szCs w:val="24"/>
        </w:rPr>
      </w:pPr>
      <w:r w:rsidRPr="003D06ED">
        <w:rPr>
          <w:rFonts w:ascii="微軟正黑體" w:eastAsia="微軟正黑體" w:hAnsi="微軟正黑體" w:cs="Arial"/>
          <w:b/>
          <w:bCs/>
          <w:szCs w:val="24"/>
          <w:u w:val="single"/>
        </w:rPr>
        <w:t>競賽時程：</w:t>
      </w:r>
      <w:r w:rsidR="00603AFF">
        <w:rPr>
          <w:rFonts w:ascii="微軟正黑體" w:eastAsia="微軟正黑體" w:hAnsi="微軟正黑體" w:cs="Arial" w:hint="eastAsia"/>
          <w:b/>
          <w:bCs/>
          <w:szCs w:val="24"/>
        </w:rPr>
        <w:t>報名表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收件</w:t>
      </w:r>
      <w:r w:rsidR="00603AFF">
        <w:rPr>
          <w:rFonts w:ascii="微軟正黑體" w:eastAsia="微軟正黑體" w:hAnsi="微軟正黑體" w:cs="Arial" w:hint="eastAsia"/>
          <w:b/>
          <w:bCs/>
          <w:szCs w:val="24"/>
        </w:rPr>
        <w:t>及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截止日期：20</w:t>
      </w:r>
      <w:r w:rsidR="004A03BD">
        <w:rPr>
          <w:rFonts w:ascii="微軟正黑體" w:eastAsia="微軟正黑體" w:hAnsi="微軟正黑體" w:cs="Arial" w:hint="eastAsia"/>
          <w:b/>
          <w:bCs/>
          <w:szCs w:val="24"/>
        </w:rPr>
        <w:t>2</w:t>
      </w:r>
      <w:r w:rsidR="00C95ECC">
        <w:rPr>
          <w:rFonts w:ascii="微軟正黑體" w:eastAsia="微軟正黑體" w:hAnsi="微軟正黑體" w:cs="Arial" w:hint="eastAsia"/>
          <w:b/>
          <w:bCs/>
          <w:szCs w:val="24"/>
        </w:rPr>
        <w:t>2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年</w:t>
      </w:r>
      <w:r w:rsidR="002A0BF6">
        <w:rPr>
          <w:rFonts w:ascii="微軟正黑體" w:eastAsia="微軟正黑體" w:hAnsi="微軟正黑體" w:cs="Arial"/>
          <w:b/>
          <w:bCs/>
          <w:szCs w:val="24"/>
        </w:rPr>
        <w:t>1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月</w:t>
      </w:r>
      <w:r w:rsidR="00161BFA">
        <w:rPr>
          <w:rFonts w:ascii="微軟正黑體" w:eastAsia="微軟正黑體" w:hAnsi="微軟正黑體" w:cs="Arial" w:hint="eastAsia"/>
          <w:b/>
          <w:bCs/>
          <w:szCs w:val="24"/>
          <w:highlight w:val="yellow"/>
        </w:rPr>
        <w:t>1</w:t>
      </w:r>
      <w:r w:rsidR="002A0BF6">
        <w:rPr>
          <w:rFonts w:ascii="微軟正黑體" w:eastAsia="微軟正黑體" w:hAnsi="微軟正黑體" w:cs="Arial"/>
          <w:b/>
          <w:bCs/>
          <w:szCs w:val="24"/>
        </w:rPr>
        <w:t>4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日止</w:t>
      </w:r>
      <w:r w:rsidR="00EA1D25">
        <w:rPr>
          <w:rFonts w:ascii="新細明體" w:eastAsia="新細明體" w:hAnsi="新細明體" w:cs="Arial" w:hint="eastAsia"/>
          <w:b/>
          <w:bCs/>
          <w:szCs w:val="24"/>
        </w:rPr>
        <w:t xml:space="preserve">。   </w:t>
      </w:r>
      <w:r w:rsidR="00EA1D25">
        <w:rPr>
          <w:rFonts w:ascii="微軟正黑體" w:eastAsia="微軟正黑體" w:hAnsi="微軟正黑體" w:cs="Arial" w:hint="eastAsia"/>
          <w:b/>
          <w:bCs/>
          <w:szCs w:val="24"/>
        </w:rPr>
        <w:t>聯絡人</w:t>
      </w:r>
      <w:r w:rsidR="00EA1D25">
        <w:rPr>
          <w:rFonts w:ascii="標楷體" w:eastAsia="標楷體" w:hAnsi="標楷體" w:cs="Arial" w:hint="eastAsia"/>
          <w:b/>
          <w:bCs/>
          <w:szCs w:val="24"/>
        </w:rPr>
        <w:t>：</w:t>
      </w:r>
      <w:r w:rsidR="00EA1D25">
        <w:rPr>
          <w:rFonts w:ascii="微軟正黑體" w:eastAsia="微軟正黑體" w:hAnsi="微軟正黑體" w:cs="Arial" w:hint="eastAsia"/>
          <w:b/>
          <w:bCs/>
          <w:szCs w:val="24"/>
        </w:rPr>
        <w:t>張老師(</w:t>
      </w:r>
      <w:bookmarkStart w:id="2" w:name="_Hlk64538243"/>
      <w:r w:rsidR="00EA1D25">
        <w:rPr>
          <w:rFonts w:ascii="微軟正黑體" w:eastAsia="微軟正黑體" w:hAnsi="微軟正黑體" w:cs="Arial" w:hint="eastAsia"/>
          <w:b/>
          <w:bCs/>
          <w:szCs w:val="24"/>
        </w:rPr>
        <w:t>02-22733567轉280</w:t>
      </w:r>
      <w:bookmarkEnd w:id="2"/>
      <w:r w:rsidR="00EA1D25">
        <w:rPr>
          <w:rFonts w:ascii="微軟正黑體" w:eastAsia="微軟正黑體" w:hAnsi="微軟正黑體" w:cs="Arial" w:hint="eastAsia"/>
          <w:b/>
          <w:bCs/>
          <w:szCs w:val="24"/>
        </w:rPr>
        <w:t>)</w:t>
      </w:r>
      <w:r w:rsidR="009C3AF6">
        <w:rPr>
          <w:rFonts w:ascii="微軟正黑體" w:eastAsia="微軟正黑體" w:hAnsi="微軟正黑體" w:cs="Arial" w:hint="eastAsia"/>
          <w:b/>
          <w:bCs/>
          <w:szCs w:val="24"/>
        </w:rPr>
        <w:t xml:space="preserve"> </w:t>
      </w:r>
      <w:bookmarkStart w:id="3" w:name="_Hlk64538253"/>
      <w:r w:rsidR="00607458">
        <w:rPr>
          <w:rFonts w:ascii="微軟正黑體" w:eastAsia="微軟正黑體" w:hAnsi="微軟正黑體" w:cs="Arial" w:hint="eastAsia"/>
          <w:b/>
          <w:bCs/>
          <w:szCs w:val="24"/>
        </w:rPr>
        <w:t>電子郵件：</w:t>
      </w:r>
      <w:r w:rsidR="009C3AF6">
        <w:rPr>
          <w:rFonts w:ascii="微軟正黑體" w:eastAsia="微軟正黑體" w:hAnsi="微軟正黑體" w:cs="Arial"/>
          <w:b/>
          <w:bCs/>
          <w:szCs w:val="24"/>
        </w:rPr>
        <w:t>siddept@mail.hdut.edu.tw</w:t>
      </w:r>
      <w:bookmarkEnd w:id="3"/>
      <w:r w:rsidRPr="009F5729">
        <w:rPr>
          <w:rFonts w:ascii="微軟正黑體" w:eastAsia="微軟正黑體" w:hAnsi="微軟正黑體" w:cs="Arial"/>
          <w:b/>
          <w:bCs/>
          <w:szCs w:val="24"/>
        </w:rPr>
        <w:br/>
      </w:r>
      <w:r w:rsidR="00546F9A" w:rsidRPr="003D06ED">
        <w:rPr>
          <w:rFonts w:ascii="微軟正黑體" w:eastAsia="微軟正黑體" w:hAnsi="微軟正黑體" w:cs="Arial" w:hint="eastAsia"/>
          <w:b/>
          <w:bCs/>
          <w:szCs w:val="24"/>
          <w:u w:val="single"/>
        </w:rPr>
        <w:t>大會發表</w:t>
      </w:r>
      <w:r w:rsidRPr="003D06ED">
        <w:rPr>
          <w:rFonts w:ascii="微軟正黑體" w:eastAsia="微軟正黑體" w:hAnsi="微軟正黑體" w:cs="Arial"/>
          <w:b/>
          <w:bCs/>
          <w:szCs w:val="24"/>
          <w:u w:val="single"/>
        </w:rPr>
        <w:t>：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20</w:t>
      </w:r>
      <w:r w:rsidR="004A03BD">
        <w:rPr>
          <w:rFonts w:ascii="微軟正黑體" w:eastAsia="微軟正黑體" w:hAnsi="微軟正黑體" w:cs="Arial" w:hint="eastAsia"/>
          <w:b/>
          <w:bCs/>
          <w:szCs w:val="24"/>
        </w:rPr>
        <w:t>2</w:t>
      </w:r>
      <w:r w:rsidR="00C95ECC">
        <w:rPr>
          <w:rFonts w:ascii="微軟正黑體" w:eastAsia="微軟正黑體" w:hAnsi="微軟正黑體" w:cs="Arial" w:hint="eastAsia"/>
          <w:b/>
          <w:bCs/>
          <w:szCs w:val="24"/>
        </w:rPr>
        <w:t>2</w:t>
      </w:r>
      <w:r w:rsidR="00162100">
        <w:rPr>
          <w:rFonts w:ascii="微軟正黑體" w:eastAsia="微軟正黑體" w:hAnsi="微軟正黑體" w:cs="Arial" w:hint="eastAsia"/>
          <w:b/>
          <w:bCs/>
          <w:szCs w:val="24"/>
        </w:rPr>
        <w:t>/</w:t>
      </w:r>
      <w:r w:rsidR="002A0BF6">
        <w:rPr>
          <w:rFonts w:ascii="微軟正黑體" w:eastAsia="微軟正黑體" w:hAnsi="微軟正黑體" w:cs="Arial"/>
          <w:b/>
          <w:bCs/>
          <w:szCs w:val="24"/>
        </w:rPr>
        <w:t>1</w:t>
      </w:r>
      <w:r w:rsidR="00162100">
        <w:rPr>
          <w:rFonts w:ascii="微軟正黑體" w:eastAsia="微軟正黑體" w:hAnsi="微軟正黑體" w:cs="Arial" w:hint="eastAsia"/>
          <w:b/>
          <w:bCs/>
          <w:szCs w:val="24"/>
        </w:rPr>
        <w:t>/</w:t>
      </w:r>
      <w:r w:rsidR="00162100">
        <w:rPr>
          <w:rFonts w:ascii="微軟正黑體" w:eastAsia="微軟正黑體" w:hAnsi="微軟正黑體" w:cs="Arial" w:hint="eastAsia"/>
          <w:b/>
          <w:bCs/>
          <w:szCs w:val="24"/>
          <w:highlight w:val="yellow"/>
        </w:rPr>
        <w:t xml:space="preserve"> 2</w:t>
      </w:r>
      <w:r w:rsidR="002A0BF6">
        <w:rPr>
          <w:rFonts w:ascii="微軟正黑體" w:eastAsia="微軟正黑體" w:hAnsi="微軟正黑體" w:cs="Arial"/>
          <w:b/>
          <w:bCs/>
          <w:szCs w:val="24"/>
        </w:rPr>
        <w:t>2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 xml:space="preserve">(六) </w:t>
      </w:r>
      <w:r w:rsidR="00162100">
        <w:rPr>
          <w:rFonts w:ascii="微軟正黑體" w:eastAsia="微軟正黑體" w:hAnsi="微軟正黑體" w:cs="Arial" w:hint="eastAsia"/>
          <w:b/>
          <w:bCs/>
          <w:szCs w:val="24"/>
        </w:rPr>
        <w:t>0930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-17</w:t>
      </w:r>
      <w:r w:rsidR="00162100">
        <w:rPr>
          <w:rFonts w:ascii="微軟正黑體" w:eastAsia="微軟正黑體" w:hAnsi="微軟正黑體" w:cs="Arial" w:hint="eastAsia"/>
          <w:b/>
          <w:bCs/>
          <w:szCs w:val="24"/>
        </w:rPr>
        <w:t>0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0</w:t>
      </w:r>
    </w:p>
    <w:p w14:paraId="13F879BF" w14:textId="77777777" w:rsidR="00546F9A" w:rsidRDefault="00A83806" w:rsidP="003D06ED">
      <w:pPr>
        <w:spacing w:line="500" w:lineRule="exact"/>
        <w:rPr>
          <w:rFonts w:ascii="微軟正黑體" w:eastAsia="微軟正黑體" w:hAnsi="微軟正黑體" w:cs="Arial"/>
          <w:b/>
          <w:bCs/>
          <w:szCs w:val="24"/>
        </w:rPr>
      </w:pPr>
      <w:r w:rsidRPr="009F5729">
        <w:rPr>
          <w:rFonts w:ascii="微軟正黑體" w:eastAsia="微軟正黑體" w:hAnsi="微軟正黑體" w:cs="Arial"/>
          <w:b/>
          <w:bCs/>
          <w:szCs w:val="24"/>
          <w:u w:val="single"/>
        </w:rPr>
        <w:t>評分方式：</w:t>
      </w:r>
      <w:r w:rsidR="00313413" w:rsidRPr="00313413">
        <w:rPr>
          <w:rFonts w:ascii="微軟正黑體" w:eastAsia="微軟正黑體" w:hAnsi="微軟正黑體" w:cs="Arial" w:hint="eastAsia"/>
          <w:b/>
          <w:bCs/>
          <w:szCs w:val="24"/>
        </w:rPr>
        <w:t>邀請專業外評委員進行現場評選</w:t>
      </w:r>
      <w:r w:rsidR="00AC3C47">
        <w:rPr>
          <w:rFonts w:ascii="微軟正黑體" w:eastAsia="微軟正黑體" w:hAnsi="微軟正黑體" w:cs="Arial" w:hint="eastAsia"/>
          <w:b/>
          <w:bCs/>
          <w:szCs w:val="24"/>
        </w:rPr>
        <w:t>：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創意(50%)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/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美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感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(30%)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/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版面配置</w:t>
      </w:r>
      <w:r w:rsidR="00546F9A">
        <w:rPr>
          <w:rFonts w:ascii="微軟正黑體" w:eastAsia="微軟正黑體" w:hAnsi="微軟正黑體" w:cs="Arial"/>
          <w:b/>
          <w:bCs/>
          <w:szCs w:val="24"/>
        </w:rPr>
        <w:t>(20%)</w:t>
      </w:r>
    </w:p>
    <w:p w14:paraId="3E63519B" w14:textId="27761DC7" w:rsidR="00546F9A" w:rsidRDefault="00A83806" w:rsidP="00313413">
      <w:pPr>
        <w:spacing w:line="500" w:lineRule="exact"/>
        <w:rPr>
          <w:rFonts w:ascii="微軟正黑體" w:eastAsia="微軟正黑體" w:hAnsi="微軟正黑體" w:cs="Arial"/>
          <w:b/>
          <w:bCs/>
          <w:szCs w:val="24"/>
          <w:u w:val="single"/>
        </w:rPr>
      </w:pPr>
      <w:r w:rsidRPr="009F5729">
        <w:rPr>
          <w:rFonts w:ascii="微軟正黑體" w:eastAsia="微軟正黑體" w:hAnsi="微軟正黑體" w:cs="Arial"/>
          <w:b/>
          <w:bCs/>
          <w:szCs w:val="24"/>
          <w:u w:val="single"/>
        </w:rPr>
        <w:t>競賽獎勵：</w:t>
      </w:r>
      <w:r w:rsidR="00B833CA">
        <w:rPr>
          <w:rFonts w:ascii="微軟正黑體" w:eastAsia="微軟正黑體" w:hAnsi="微軟正黑體" w:cs="Arial" w:hint="eastAsia"/>
          <w:b/>
          <w:bCs/>
          <w:szCs w:val="24"/>
          <w:u w:val="single"/>
        </w:rPr>
        <w:t>總獎項如下</w:t>
      </w:r>
      <w:r w:rsidR="00603AFF">
        <w:rPr>
          <w:rFonts w:ascii="微軟正黑體" w:eastAsia="微軟正黑體" w:hAnsi="微軟正黑體" w:cs="Arial" w:hint="eastAsia"/>
          <w:b/>
          <w:bCs/>
          <w:szCs w:val="24"/>
          <w:u w:val="single"/>
        </w:rPr>
        <w:t>(後續至校內頒獎)</w:t>
      </w:r>
    </w:p>
    <w:p w14:paraId="033E6A26" w14:textId="376A0AEB" w:rsidR="004A0474" w:rsidRDefault="00A83806" w:rsidP="004A0474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 w:rsidRPr="009F5729">
        <w:rPr>
          <w:rFonts w:ascii="微軟正黑體" w:eastAsia="微軟正黑體" w:hAnsi="微軟正黑體" w:cs="Arial"/>
          <w:b/>
          <w:bCs/>
          <w:szCs w:val="24"/>
        </w:rPr>
        <w:t>(一)、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金獎</w:t>
      </w:r>
      <w:r w:rsidR="00487CD6">
        <w:rPr>
          <w:rFonts w:ascii="微軟正黑體" w:eastAsia="微軟正黑體" w:hAnsi="微軟正黑體" w:cs="Arial" w:hint="eastAsia"/>
          <w:b/>
          <w:bCs/>
          <w:szCs w:val="24"/>
        </w:rPr>
        <w:t>3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名：獎狀及獎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金</w:t>
      </w:r>
      <w:r w:rsidR="0071525E">
        <w:rPr>
          <w:rFonts w:ascii="微軟正黑體" w:eastAsia="微軟正黑體" w:hAnsi="微軟正黑體" w:cs="Arial" w:hint="eastAsia"/>
          <w:b/>
          <w:bCs/>
          <w:szCs w:val="24"/>
        </w:rPr>
        <w:t>2</w:t>
      </w:r>
      <w:r w:rsidR="00A731E9">
        <w:rPr>
          <w:rFonts w:ascii="微軟正黑體" w:eastAsia="微軟正黑體" w:hAnsi="微軟正黑體" w:cs="Arial" w:hint="eastAsia"/>
          <w:b/>
          <w:bCs/>
          <w:szCs w:val="24"/>
        </w:rPr>
        <w:t>0</w:t>
      </w:r>
      <w:r w:rsidR="00161BFA">
        <w:rPr>
          <w:rFonts w:ascii="微軟正黑體" w:eastAsia="微軟正黑體" w:hAnsi="微軟正黑體" w:cs="Arial" w:hint="eastAsia"/>
          <w:b/>
          <w:bCs/>
          <w:szCs w:val="24"/>
        </w:rPr>
        <w:t>00元(7-11商品卡)</w:t>
      </w:r>
    </w:p>
    <w:p w14:paraId="0C7AE82F" w14:textId="059292F7" w:rsidR="004A0474" w:rsidRDefault="00A83806" w:rsidP="004A0474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 w:rsidRPr="009F5729">
        <w:rPr>
          <w:rFonts w:ascii="微軟正黑體" w:eastAsia="微軟正黑體" w:hAnsi="微軟正黑體" w:cs="Arial"/>
          <w:b/>
          <w:bCs/>
          <w:szCs w:val="24"/>
        </w:rPr>
        <w:t>(二)、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銀獎</w:t>
      </w:r>
      <w:r w:rsidR="00487CD6">
        <w:rPr>
          <w:rFonts w:ascii="微軟正黑體" w:eastAsia="微軟正黑體" w:hAnsi="微軟正黑體" w:cs="Arial" w:hint="eastAsia"/>
          <w:b/>
          <w:bCs/>
          <w:szCs w:val="24"/>
        </w:rPr>
        <w:t>3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名：</w:t>
      </w:r>
      <w:r w:rsidR="004A0474" w:rsidRPr="009F5729">
        <w:rPr>
          <w:rFonts w:ascii="微軟正黑體" w:eastAsia="微軟正黑體" w:hAnsi="微軟正黑體" w:cs="Arial"/>
          <w:b/>
          <w:bCs/>
          <w:szCs w:val="24"/>
        </w:rPr>
        <w:t>獎狀及獎</w:t>
      </w:r>
      <w:r w:rsidR="004A0474">
        <w:rPr>
          <w:rFonts w:ascii="微軟正黑體" w:eastAsia="微軟正黑體" w:hAnsi="微軟正黑體" w:cs="Arial" w:hint="eastAsia"/>
          <w:b/>
          <w:bCs/>
          <w:szCs w:val="24"/>
        </w:rPr>
        <w:t>金</w:t>
      </w:r>
      <w:r w:rsidR="00161BFA">
        <w:rPr>
          <w:rFonts w:ascii="微軟正黑體" w:eastAsia="微軟正黑體" w:hAnsi="微軟正黑體" w:cs="Arial" w:hint="eastAsia"/>
          <w:b/>
          <w:bCs/>
          <w:szCs w:val="24"/>
        </w:rPr>
        <w:t>2000元(7-11商品卡)</w:t>
      </w:r>
    </w:p>
    <w:p w14:paraId="622A0547" w14:textId="62E037DE" w:rsidR="004A0474" w:rsidRDefault="00A83806" w:rsidP="004A0474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 w:rsidRPr="009F5729">
        <w:rPr>
          <w:rFonts w:ascii="微軟正黑體" w:eastAsia="微軟正黑體" w:hAnsi="微軟正黑體" w:cs="Arial"/>
          <w:b/>
          <w:bCs/>
          <w:szCs w:val="24"/>
        </w:rPr>
        <w:t>(三)、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銅獎</w:t>
      </w:r>
      <w:r w:rsidR="00F925E2">
        <w:rPr>
          <w:rFonts w:ascii="微軟正黑體" w:eastAsia="微軟正黑體" w:hAnsi="微軟正黑體" w:cs="Arial"/>
          <w:b/>
          <w:bCs/>
          <w:szCs w:val="24"/>
        </w:rPr>
        <w:t>9</w:t>
      </w:r>
      <w:r w:rsidR="00546F9A" w:rsidRPr="009F5729">
        <w:rPr>
          <w:rFonts w:ascii="微軟正黑體" w:eastAsia="微軟正黑體" w:hAnsi="微軟正黑體" w:cs="Arial"/>
          <w:b/>
          <w:bCs/>
          <w:szCs w:val="24"/>
        </w:rPr>
        <w:t>名：</w:t>
      </w:r>
      <w:r w:rsidR="004A0474" w:rsidRPr="009F5729">
        <w:rPr>
          <w:rFonts w:ascii="微軟正黑體" w:eastAsia="微軟正黑體" w:hAnsi="微軟正黑體" w:cs="Arial"/>
          <w:b/>
          <w:bCs/>
          <w:szCs w:val="24"/>
        </w:rPr>
        <w:t>獎狀及獎</w:t>
      </w:r>
      <w:r w:rsidR="004A0474">
        <w:rPr>
          <w:rFonts w:ascii="微軟正黑體" w:eastAsia="微軟正黑體" w:hAnsi="微軟正黑體" w:cs="Arial" w:hint="eastAsia"/>
          <w:b/>
          <w:bCs/>
          <w:szCs w:val="24"/>
        </w:rPr>
        <w:t>金</w:t>
      </w:r>
      <w:r w:rsidR="0000779B">
        <w:rPr>
          <w:rFonts w:ascii="微軟正黑體" w:eastAsia="微軟正黑體" w:hAnsi="微軟正黑體" w:cs="Arial" w:hint="eastAsia"/>
          <w:b/>
          <w:bCs/>
          <w:szCs w:val="24"/>
        </w:rPr>
        <w:t>15</w:t>
      </w:r>
      <w:r w:rsidR="00161BFA">
        <w:rPr>
          <w:rFonts w:ascii="微軟正黑體" w:eastAsia="微軟正黑體" w:hAnsi="微軟正黑體" w:cs="Arial" w:hint="eastAsia"/>
          <w:b/>
          <w:bCs/>
          <w:szCs w:val="24"/>
        </w:rPr>
        <w:t>00元(7-11商品卡)</w:t>
      </w:r>
    </w:p>
    <w:p w14:paraId="01195A17" w14:textId="49731DEF" w:rsidR="004A0474" w:rsidRDefault="00A83806" w:rsidP="004A0474">
      <w:pPr>
        <w:spacing w:line="500" w:lineRule="exact"/>
        <w:ind w:leftChars="100" w:left="240"/>
        <w:rPr>
          <w:rFonts w:ascii="微軟正黑體" w:eastAsia="微軟正黑體" w:hAnsi="微軟正黑體" w:cs="Arial"/>
          <w:b/>
          <w:bCs/>
          <w:szCs w:val="24"/>
        </w:rPr>
      </w:pPr>
      <w:r w:rsidRPr="009F5729">
        <w:rPr>
          <w:rFonts w:ascii="微軟正黑體" w:eastAsia="微軟正黑體" w:hAnsi="微軟正黑體" w:cs="Arial"/>
          <w:b/>
          <w:bCs/>
          <w:szCs w:val="24"/>
        </w:rPr>
        <w:t>(四)、</w:t>
      </w:r>
      <w:r w:rsidR="004A0474">
        <w:rPr>
          <w:rFonts w:ascii="微軟正黑體" w:eastAsia="微軟正黑體" w:hAnsi="微軟正黑體" w:cs="Arial"/>
          <w:b/>
          <w:bCs/>
          <w:szCs w:val="24"/>
        </w:rPr>
        <w:t>優選</w:t>
      </w:r>
      <w:r w:rsidR="00487CD6">
        <w:rPr>
          <w:rFonts w:ascii="微軟正黑體" w:eastAsia="微軟正黑體" w:hAnsi="微軟正黑體" w:cs="Arial" w:hint="eastAsia"/>
          <w:b/>
          <w:bCs/>
          <w:szCs w:val="24"/>
        </w:rPr>
        <w:t>及佳作</w:t>
      </w:r>
      <w:r w:rsidR="004A0474">
        <w:rPr>
          <w:rFonts w:ascii="微軟正黑體" w:eastAsia="微軟正黑體" w:hAnsi="微軟正黑體" w:cs="Arial"/>
          <w:b/>
          <w:bCs/>
          <w:szCs w:val="24"/>
        </w:rPr>
        <w:t>若干名：獎狀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br/>
        <w:t>所有得獎作品之指導老師均</w:t>
      </w:r>
      <w:r w:rsidR="00546F9A">
        <w:rPr>
          <w:rFonts w:ascii="微軟正黑體" w:eastAsia="微軟正黑體" w:hAnsi="微軟正黑體" w:cs="Arial" w:hint="eastAsia"/>
          <w:b/>
          <w:bCs/>
          <w:szCs w:val="24"/>
        </w:rPr>
        <w:t>頒予</w:t>
      </w:r>
      <w:r w:rsidRPr="009F5729">
        <w:rPr>
          <w:rFonts w:ascii="微軟正黑體" w:eastAsia="微軟正黑體" w:hAnsi="微軟正黑體" w:cs="Arial"/>
          <w:b/>
          <w:bCs/>
          <w:szCs w:val="24"/>
        </w:rPr>
        <w:t>指導獎狀一幅</w:t>
      </w:r>
    </w:p>
    <w:p w14:paraId="44A1DEBA" w14:textId="7635C032" w:rsidR="004A0474" w:rsidRDefault="00EB538A" w:rsidP="003D06ED">
      <w:pPr>
        <w:widowControl/>
        <w:rPr>
          <w:rFonts w:ascii="微軟正黑體" w:eastAsia="微軟正黑體" w:hAnsi="微軟正黑體" w:cs="Arial"/>
          <w:b/>
          <w:bCs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sz w:val="28"/>
          <w:szCs w:val="28"/>
        </w:rPr>
        <w:br w:type="page"/>
      </w:r>
    </w:p>
    <w:p w14:paraId="59488B32" w14:textId="77777777" w:rsidR="00A74918" w:rsidRPr="00A74918" w:rsidRDefault="00A74918" w:rsidP="00A74918">
      <w:pPr>
        <w:widowControl/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</w:p>
    <w:p w14:paraId="10EA4C28" w14:textId="72CAA580" w:rsidR="004A0474" w:rsidRDefault="004A0474" w:rsidP="00A74918">
      <w:pPr>
        <w:widowControl/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  <w:r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「</w:t>
      </w:r>
      <w:r w:rsidR="00162100" w:rsidRPr="0016210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202</w:t>
      </w:r>
      <w:r w:rsidR="002A0BF6">
        <w:rPr>
          <w:rFonts w:ascii="微軟正黑體" w:eastAsia="微軟正黑體" w:hAnsi="微軟正黑體" w:cs="Arial"/>
          <w:b/>
          <w:bCs/>
          <w:sz w:val="28"/>
          <w:szCs w:val="28"/>
        </w:rPr>
        <w:t>2</w:t>
      </w:r>
      <w:r w:rsidR="00162100" w:rsidRPr="00162100">
        <w:rPr>
          <w:rFonts w:ascii="微軟正黑體" w:eastAsia="微軟正黑體" w:hAnsi="微軟正黑體" w:cs="Arial" w:hint="eastAsia"/>
          <w:b/>
          <w:bCs/>
          <w:sz w:val="28"/>
          <w:szCs w:val="28"/>
        </w:rPr>
        <w:t xml:space="preserve"> </w:t>
      </w:r>
      <w:r w:rsidR="00C95EC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宏國科大</w:t>
      </w:r>
      <w:r w:rsidR="00F8465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盃</w:t>
      </w:r>
      <w:r w:rsidR="00162100" w:rsidRPr="0016210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全國高中職設計</w:t>
      </w:r>
      <w:r w:rsidR="00C95EC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作品</w:t>
      </w:r>
      <w:r w:rsidR="00162100" w:rsidRPr="00162100">
        <w:rPr>
          <w:rFonts w:ascii="微軟正黑體" w:eastAsia="微軟正黑體" w:hAnsi="微軟正黑體" w:cs="Arial" w:hint="eastAsia"/>
          <w:b/>
          <w:bCs/>
          <w:sz w:val="28"/>
          <w:szCs w:val="28"/>
        </w:rPr>
        <w:t>競賽</w:t>
      </w:r>
      <w:r w:rsidRPr="009F5729">
        <w:rPr>
          <w:rFonts w:ascii="微軟正黑體" w:eastAsia="微軟正黑體" w:hAnsi="微軟正黑體" w:cs="Arial"/>
          <w:b/>
          <w:bCs/>
          <w:sz w:val="28"/>
          <w:szCs w:val="28"/>
        </w:rPr>
        <w:t>」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活動流程</w:t>
      </w:r>
    </w:p>
    <w:p w14:paraId="07785D85" w14:textId="67DAF34D" w:rsidR="004A0474" w:rsidRDefault="004A0474" w:rsidP="004A0474">
      <w:pPr>
        <w:widowControl/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20</w:t>
      </w:r>
      <w:r w:rsidR="004A03BD">
        <w:rPr>
          <w:rFonts w:ascii="微軟正黑體" w:eastAsia="微軟正黑體" w:hAnsi="微軟正黑體" w:cs="Arial" w:hint="eastAsia"/>
          <w:b/>
          <w:bCs/>
          <w:sz w:val="28"/>
          <w:szCs w:val="28"/>
        </w:rPr>
        <w:t>2</w:t>
      </w:r>
      <w:r w:rsidR="002A0BF6">
        <w:rPr>
          <w:rFonts w:ascii="微軟正黑體" w:eastAsia="微軟正黑體" w:hAnsi="微軟正黑體" w:cs="Arial"/>
          <w:b/>
          <w:bCs/>
          <w:sz w:val="28"/>
          <w:szCs w:val="28"/>
        </w:rPr>
        <w:t>2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/</w:t>
      </w:r>
      <w:r w:rsidR="002A0BF6">
        <w:rPr>
          <w:rFonts w:ascii="微軟正黑體" w:eastAsia="微軟正黑體" w:hAnsi="微軟正黑體" w:cs="Arial"/>
          <w:b/>
          <w:bCs/>
          <w:sz w:val="28"/>
          <w:szCs w:val="28"/>
        </w:rPr>
        <w:t>1</w:t>
      </w:r>
      <w:r>
        <w:rPr>
          <w:rFonts w:ascii="微軟正黑體" w:eastAsia="微軟正黑體" w:hAnsi="微軟正黑體" w:cs="Arial" w:hint="eastAsia"/>
          <w:b/>
          <w:bCs/>
          <w:sz w:val="28"/>
          <w:szCs w:val="28"/>
        </w:rPr>
        <w:t>/</w:t>
      </w:r>
      <w:r w:rsidR="002A0BF6">
        <w:rPr>
          <w:rFonts w:ascii="微軟正黑體" w:eastAsia="微軟正黑體" w:hAnsi="微軟正黑體" w:cs="Arial"/>
          <w:b/>
          <w:bCs/>
          <w:sz w:val="28"/>
          <w:szCs w:val="28"/>
        </w:rPr>
        <w:t>22</w:t>
      </w:r>
      <w:r w:rsidR="00EB538A" w:rsidRPr="005860CF">
        <w:rPr>
          <w:rFonts w:ascii="微軟正黑體" w:eastAsia="微軟正黑體" w:hAnsi="微軟正黑體" w:cs="Arial" w:hint="eastAsia"/>
          <w:b/>
          <w:bCs/>
          <w:sz w:val="28"/>
          <w:szCs w:val="28"/>
        </w:rPr>
        <w:t>(六)</w:t>
      </w:r>
      <w:r w:rsidR="005860CF" w:rsidRPr="005860CF">
        <w:rPr>
          <w:rFonts w:ascii="微軟正黑體" w:eastAsia="微軟正黑體" w:hAnsi="微軟正黑體" w:cs="Arial" w:hint="eastAsia"/>
          <w:b/>
          <w:bCs/>
          <w:sz w:val="28"/>
          <w:szCs w:val="28"/>
        </w:rPr>
        <w:t xml:space="preserve">   地點：</w:t>
      </w:r>
      <w:r w:rsidR="00AA65EC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堉琪樓B1國際會議廳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969"/>
        <w:gridCol w:w="3260"/>
      </w:tblGrid>
      <w:tr w:rsidR="005860CF" w14:paraId="6E3CF1C9" w14:textId="77777777" w:rsidTr="003D06ED">
        <w:trPr>
          <w:jc w:val="center"/>
        </w:trPr>
        <w:tc>
          <w:tcPr>
            <w:tcW w:w="2518" w:type="dxa"/>
            <w:shd w:val="clear" w:color="auto" w:fill="A6A6A6" w:themeFill="background1" w:themeFillShade="A6"/>
          </w:tcPr>
          <w:p w14:paraId="2FA879A1" w14:textId="77777777" w:rsidR="005860CF" w:rsidRPr="00EB538A" w:rsidRDefault="005860CF" w:rsidP="004A047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6D4EE5CF" w14:textId="77777777" w:rsidR="005860CF" w:rsidRPr="00EB538A" w:rsidRDefault="005860CF" w:rsidP="004A047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06D32B9E" w14:textId="77777777" w:rsidR="005860CF" w:rsidRPr="00EB538A" w:rsidRDefault="005860CF" w:rsidP="004A0474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62100" w14:paraId="1582FEFC" w14:textId="77777777" w:rsidTr="003D06ED">
        <w:trPr>
          <w:jc w:val="center"/>
        </w:trPr>
        <w:tc>
          <w:tcPr>
            <w:tcW w:w="2518" w:type="dxa"/>
          </w:tcPr>
          <w:p w14:paraId="33149E5C" w14:textId="77777777" w:rsidR="00162100" w:rsidRPr="00EB538A" w:rsidRDefault="00162100" w:rsidP="00162100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09:3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0-1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1:3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390C1074" w14:textId="77777777" w:rsidR="00162100" w:rsidRDefault="00162100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現場佈展</w:t>
            </w:r>
          </w:p>
        </w:tc>
        <w:tc>
          <w:tcPr>
            <w:tcW w:w="3260" w:type="dxa"/>
          </w:tcPr>
          <w:p w14:paraId="1EE01499" w14:textId="77777777" w:rsidR="00162100" w:rsidRPr="00EB538A" w:rsidRDefault="00162100" w:rsidP="009C086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提供參賽同學佈展</w:t>
            </w:r>
          </w:p>
        </w:tc>
      </w:tr>
      <w:tr w:rsidR="005860CF" w14:paraId="611D6E9D" w14:textId="77777777" w:rsidTr="003D06ED">
        <w:trPr>
          <w:jc w:val="center"/>
        </w:trPr>
        <w:tc>
          <w:tcPr>
            <w:tcW w:w="2518" w:type="dxa"/>
          </w:tcPr>
          <w:p w14:paraId="5D7CD55F" w14:textId="77777777" w:rsidR="005860CF" w:rsidRPr="00EB538A" w:rsidRDefault="005860CF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12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00-12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14:paraId="191296D3" w14:textId="77777777" w:rsidR="005860CF" w:rsidRPr="00EB538A" w:rsidRDefault="005860CF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午餐時間</w:t>
            </w:r>
          </w:p>
        </w:tc>
        <w:tc>
          <w:tcPr>
            <w:tcW w:w="3260" w:type="dxa"/>
          </w:tcPr>
          <w:p w14:paraId="7930D30C" w14:textId="77777777" w:rsidR="005860CF" w:rsidRPr="00EB538A" w:rsidRDefault="005860CF" w:rsidP="009C086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</w:p>
        </w:tc>
      </w:tr>
      <w:tr w:rsidR="009C086E" w14:paraId="4AB3612F" w14:textId="77777777" w:rsidTr="003D06ED">
        <w:trPr>
          <w:jc w:val="center"/>
        </w:trPr>
        <w:tc>
          <w:tcPr>
            <w:tcW w:w="2518" w:type="dxa"/>
          </w:tcPr>
          <w:p w14:paraId="41297598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00-13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:1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6E912C05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大會開始</w:t>
            </w:r>
          </w:p>
        </w:tc>
        <w:tc>
          <w:tcPr>
            <w:tcW w:w="3260" w:type="dxa"/>
          </w:tcPr>
          <w:p w14:paraId="5252B9EC" w14:textId="77777777" w:rsidR="009C086E" w:rsidRPr="00EB538A" w:rsidRDefault="009C086E" w:rsidP="0009604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</w:p>
        </w:tc>
      </w:tr>
      <w:tr w:rsidR="009C086E" w14:paraId="01DF37A0" w14:textId="77777777" w:rsidTr="003D06ED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5EA428BB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="00162100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0-1</w:t>
            </w:r>
            <w:r w:rsidR="00162100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:3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ABB73E9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各組報告及評選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5A93A6" w14:textId="77777777" w:rsidR="009C086E" w:rsidRPr="00EB538A" w:rsidRDefault="009C086E" w:rsidP="00161BF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</w:p>
        </w:tc>
      </w:tr>
      <w:tr w:rsidR="009C086E" w14:paraId="64E31BE6" w14:textId="77777777" w:rsidTr="003D06ED">
        <w:trPr>
          <w:jc w:val="center"/>
        </w:trPr>
        <w:tc>
          <w:tcPr>
            <w:tcW w:w="2518" w:type="dxa"/>
          </w:tcPr>
          <w:p w14:paraId="6B65B350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1</w:t>
            </w:r>
            <w:r w:rsidR="00162100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="00162100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3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0-17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:</w:t>
            </w:r>
            <w:r w:rsidR="00162100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</w:t>
            </w: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379CFB20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B538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評審講評</w:t>
            </w:r>
          </w:p>
        </w:tc>
        <w:tc>
          <w:tcPr>
            <w:tcW w:w="3260" w:type="dxa"/>
          </w:tcPr>
          <w:p w14:paraId="1C5ADD29" w14:textId="77777777" w:rsidR="009C086E" w:rsidRPr="00EB538A" w:rsidRDefault="009C086E" w:rsidP="00386205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</w:p>
        </w:tc>
      </w:tr>
    </w:tbl>
    <w:p w14:paraId="77B2349F" w14:textId="77777777" w:rsidR="00AC3C47" w:rsidRDefault="00AC3C47" w:rsidP="004A0474">
      <w:pPr>
        <w:widowControl/>
        <w:jc w:val="center"/>
        <w:rPr>
          <w:rFonts w:ascii="微軟正黑體" w:eastAsia="微軟正黑體" w:hAnsi="微軟正黑體" w:cs="Arial"/>
          <w:b/>
          <w:bCs/>
          <w:szCs w:val="24"/>
        </w:rPr>
      </w:pPr>
    </w:p>
    <w:p w14:paraId="0A99B173" w14:textId="77777777" w:rsidR="00AC3C47" w:rsidRDefault="00AC3C47">
      <w:pPr>
        <w:widowControl/>
        <w:rPr>
          <w:rFonts w:ascii="微軟正黑體" w:eastAsia="微軟正黑體" w:hAnsi="微軟正黑體" w:cs="Arial"/>
          <w:b/>
          <w:bCs/>
          <w:szCs w:val="24"/>
        </w:rPr>
      </w:pPr>
      <w:r>
        <w:rPr>
          <w:rFonts w:ascii="微軟正黑體" w:eastAsia="微軟正黑體" w:hAnsi="微軟正黑體" w:cs="Arial"/>
          <w:b/>
          <w:bCs/>
          <w:szCs w:val="24"/>
        </w:rPr>
        <w:br w:type="page"/>
      </w:r>
    </w:p>
    <w:p w14:paraId="45393BA7" w14:textId="2D2DCDB5" w:rsidR="003D06ED" w:rsidRPr="003D06ED" w:rsidRDefault="003D06ED" w:rsidP="003D06E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D06E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「</w:t>
      </w:r>
      <w:r w:rsidR="00162100" w:rsidRPr="00162100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2A0BF6">
        <w:rPr>
          <w:rFonts w:ascii="Times New Roman" w:eastAsia="標楷體" w:hAnsi="Times New Roman" w:cs="Times New Roman"/>
          <w:sz w:val="28"/>
          <w:szCs w:val="28"/>
        </w:rPr>
        <w:t>2</w:t>
      </w:r>
      <w:r w:rsidR="00162100" w:rsidRPr="0016210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95ECC" w:rsidRPr="00C95ECC">
        <w:rPr>
          <w:rFonts w:ascii="Times New Roman" w:eastAsia="標楷體" w:hAnsi="Times New Roman" w:cs="Times New Roman" w:hint="eastAsia"/>
          <w:sz w:val="28"/>
          <w:szCs w:val="28"/>
        </w:rPr>
        <w:t>宏國科大</w:t>
      </w:r>
      <w:r w:rsidR="00F84650" w:rsidRPr="00F84650">
        <w:rPr>
          <w:rFonts w:ascii="Times New Roman" w:eastAsia="標楷體" w:hAnsi="Times New Roman" w:cs="Times New Roman" w:hint="eastAsia"/>
          <w:sz w:val="28"/>
          <w:szCs w:val="28"/>
        </w:rPr>
        <w:t>盃</w:t>
      </w:r>
      <w:r w:rsidR="00162100" w:rsidRPr="00162100">
        <w:rPr>
          <w:rFonts w:ascii="Times New Roman" w:eastAsia="標楷體" w:hAnsi="Times New Roman" w:cs="Times New Roman" w:hint="eastAsia"/>
          <w:sz w:val="28"/>
          <w:szCs w:val="28"/>
        </w:rPr>
        <w:t>全國高中職設計</w:t>
      </w:r>
      <w:r w:rsidR="00C95ECC" w:rsidRPr="00C95EC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162100" w:rsidRPr="00162100">
        <w:rPr>
          <w:rFonts w:ascii="Times New Roman" w:eastAsia="標楷體" w:hAnsi="Times New Roman" w:cs="Times New Roman" w:hint="eastAsia"/>
          <w:sz w:val="28"/>
          <w:szCs w:val="28"/>
        </w:rPr>
        <w:t>競賽</w:t>
      </w:r>
      <w:r w:rsidRPr="003D06ED">
        <w:rPr>
          <w:rFonts w:ascii="Times New Roman" w:eastAsia="標楷體" w:hAnsi="Times New Roman" w:cs="Times New Roman" w:hint="eastAsia"/>
          <w:sz w:val="28"/>
          <w:szCs w:val="28"/>
        </w:rPr>
        <w:t>」競賽團體報名表</w:t>
      </w:r>
    </w:p>
    <w:tbl>
      <w:tblPr>
        <w:tblW w:w="12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1843"/>
        <w:gridCol w:w="1853"/>
        <w:gridCol w:w="2148"/>
      </w:tblGrid>
      <w:tr w:rsidR="00162100" w:rsidRPr="003D06ED" w14:paraId="635CFD7C" w14:textId="77777777" w:rsidTr="0060147B">
        <w:trPr>
          <w:jc w:val="center"/>
        </w:trPr>
        <w:tc>
          <w:tcPr>
            <w:tcW w:w="1809" w:type="dxa"/>
            <w:vAlign w:val="center"/>
          </w:tcPr>
          <w:p w14:paraId="3FB25C52" w14:textId="77777777" w:rsidR="00162100" w:rsidRPr="003D06ED" w:rsidRDefault="00162100" w:rsidP="0060147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報名學校</w:t>
            </w:r>
          </w:p>
          <w:p w14:paraId="388C89C9" w14:textId="77777777" w:rsidR="00162100" w:rsidRPr="003D06ED" w:rsidRDefault="00162100" w:rsidP="0060147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高中職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8EAF40" w14:textId="77777777" w:rsidR="00162100" w:rsidRPr="003D06ED" w:rsidRDefault="00162100" w:rsidP="000976B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  <w:p w14:paraId="36E5EBD0" w14:textId="77777777" w:rsidR="00162100" w:rsidRPr="003D06ED" w:rsidRDefault="00162100" w:rsidP="000976B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多媒體設計類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  <w:p w14:paraId="2D9461EF" w14:textId="77777777" w:rsidR="00162100" w:rsidRPr="003D06ED" w:rsidRDefault="00162100" w:rsidP="000976B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室內設計類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  <w:p w14:paraId="307DD05D" w14:textId="77777777" w:rsidR="00162100" w:rsidRPr="003D06ED" w:rsidRDefault="00162100" w:rsidP="000976B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平面設計類及美工類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F3EA6" w14:textId="77777777" w:rsidR="00162100" w:rsidRPr="003D06ED" w:rsidRDefault="00162100" w:rsidP="000976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34F5C" w14:textId="77777777" w:rsidR="00162100" w:rsidRPr="003D06ED" w:rsidRDefault="00162100" w:rsidP="000976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D0822DD" w14:textId="77777777" w:rsidR="00162100" w:rsidRPr="003D06ED" w:rsidRDefault="00162100" w:rsidP="000976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06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C2E32BC" w14:textId="77777777" w:rsidR="00162100" w:rsidRPr="003D06ED" w:rsidRDefault="00162100" w:rsidP="000976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LINE ID</w:t>
            </w:r>
          </w:p>
        </w:tc>
      </w:tr>
      <w:tr w:rsidR="00162100" w:rsidRPr="003D06ED" w14:paraId="73CD646B" w14:textId="77777777" w:rsidTr="000976B0">
        <w:trPr>
          <w:trHeight w:val="510"/>
          <w:jc w:val="center"/>
        </w:trPr>
        <w:tc>
          <w:tcPr>
            <w:tcW w:w="1809" w:type="dxa"/>
          </w:tcPr>
          <w:p w14:paraId="017557D1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DB6914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FEFBB37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E0656" w14:textId="77777777" w:rsidR="00162100" w:rsidRPr="003D06ED" w:rsidRDefault="00162100" w:rsidP="000976B0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875C8CD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9A54178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39266434" w14:textId="77777777" w:rsidTr="000976B0">
        <w:trPr>
          <w:trHeight w:val="510"/>
          <w:jc w:val="center"/>
        </w:trPr>
        <w:tc>
          <w:tcPr>
            <w:tcW w:w="1809" w:type="dxa"/>
          </w:tcPr>
          <w:p w14:paraId="2992562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E00FF8B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75879B9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27C5B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9A99A36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A8DB35A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2EE63EF4" w14:textId="77777777" w:rsidTr="000976B0">
        <w:trPr>
          <w:trHeight w:val="510"/>
          <w:jc w:val="center"/>
        </w:trPr>
        <w:tc>
          <w:tcPr>
            <w:tcW w:w="1809" w:type="dxa"/>
          </w:tcPr>
          <w:p w14:paraId="10DEF6E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4B3F2B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672F953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D3AA63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A3C6B82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AF5485E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2AA33854" w14:textId="77777777" w:rsidTr="000976B0">
        <w:trPr>
          <w:trHeight w:val="510"/>
          <w:jc w:val="center"/>
        </w:trPr>
        <w:tc>
          <w:tcPr>
            <w:tcW w:w="1809" w:type="dxa"/>
          </w:tcPr>
          <w:p w14:paraId="5209D368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E002288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639AED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F67755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34CB4F2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0C6832E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48F3E571" w14:textId="77777777" w:rsidTr="000976B0">
        <w:trPr>
          <w:trHeight w:val="510"/>
          <w:jc w:val="center"/>
        </w:trPr>
        <w:tc>
          <w:tcPr>
            <w:tcW w:w="1809" w:type="dxa"/>
          </w:tcPr>
          <w:p w14:paraId="52B4C65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C298038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F28E046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30C80E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07786C4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47A0A8F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588A836F" w14:textId="77777777" w:rsidTr="000976B0">
        <w:trPr>
          <w:trHeight w:val="510"/>
          <w:jc w:val="center"/>
        </w:trPr>
        <w:tc>
          <w:tcPr>
            <w:tcW w:w="1809" w:type="dxa"/>
          </w:tcPr>
          <w:p w14:paraId="4FB6038E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14B340D2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BCA70C9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55A735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0FC9470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4D77404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5744BAEF" w14:textId="77777777" w:rsidTr="000976B0">
        <w:trPr>
          <w:trHeight w:val="510"/>
          <w:jc w:val="center"/>
        </w:trPr>
        <w:tc>
          <w:tcPr>
            <w:tcW w:w="1809" w:type="dxa"/>
          </w:tcPr>
          <w:p w14:paraId="54E12C30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D6918BC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3E6C25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A0F24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AE3D73C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1C4D5A3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4F60AF6D" w14:textId="77777777" w:rsidTr="000976B0">
        <w:trPr>
          <w:trHeight w:val="510"/>
          <w:jc w:val="center"/>
        </w:trPr>
        <w:tc>
          <w:tcPr>
            <w:tcW w:w="1809" w:type="dxa"/>
          </w:tcPr>
          <w:p w14:paraId="02C4522C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0911250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87866FA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133C1E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2F626B0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836F4F8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41504166" w14:textId="77777777" w:rsidTr="000976B0">
        <w:trPr>
          <w:trHeight w:val="510"/>
          <w:jc w:val="center"/>
        </w:trPr>
        <w:tc>
          <w:tcPr>
            <w:tcW w:w="1809" w:type="dxa"/>
          </w:tcPr>
          <w:p w14:paraId="4B36C090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0E863799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E0F8F8B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02B2B8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08F13E8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BFBAE08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29846F76" w14:textId="77777777" w:rsidTr="000976B0">
        <w:trPr>
          <w:trHeight w:val="510"/>
          <w:jc w:val="center"/>
        </w:trPr>
        <w:tc>
          <w:tcPr>
            <w:tcW w:w="1809" w:type="dxa"/>
          </w:tcPr>
          <w:p w14:paraId="3EE9AD63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5AD85C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CF31DA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C680FD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B4F4F84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CAA3A1D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31425086" w14:textId="77777777" w:rsidTr="000976B0">
        <w:trPr>
          <w:trHeight w:val="510"/>
          <w:jc w:val="center"/>
        </w:trPr>
        <w:tc>
          <w:tcPr>
            <w:tcW w:w="1809" w:type="dxa"/>
          </w:tcPr>
          <w:p w14:paraId="58B4BE5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8F6B320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B4289DA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F1EA6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337B7D1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B93D43F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0B243ED2" w14:textId="77777777" w:rsidTr="000976B0">
        <w:trPr>
          <w:trHeight w:val="510"/>
          <w:jc w:val="center"/>
        </w:trPr>
        <w:tc>
          <w:tcPr>
            <w:tcW w:w="1809" w:type="dxa"/>
          </w:tcPr>
          <w:p w14:paraId="58180423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C639C4A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46F9A1A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79B68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F91B4F5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3D7DC1F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6ECCA6DA" w14:textId="77777777" w:rsidTr="000976B0">
        <w:trPr>
          <w:trHeight w:val="510"/>
          <w:jc w:val="center"/>
        </w:trPr>
        <w:tc>
          <w:tcPr>
            <w:tcW w:w="1809" w:type="dxa"/>
          </w:tcPr>
          <w:p w14:paraId="088AC28D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4E5660E8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2D07B45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601D8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E51BE5F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1010294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5C85017A" w14:textId="77777777" w:rsidTr="000976B0">
        <w:trPr>
          <w:trHeight w:val="510"/>
          <w:jc w:val="center"/>
        </w:trPr>
        <w:tc>
          <w:tcPr>
            <w:tcW w:w="1809" w:type="dxa"/>
          </w:tcPr>
          <w:p w14:paraId="3C29F726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0FB53AF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4C6231D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3DCE67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E24081B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757C09C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100" w:rsidRPr="003D06ED" w14:paraId="089D879D" w14:textId="77777777" w:rsidTr="000976B0">
        <w:trPr>
          <w:trHeight w:val="510"/>
          <w:jc w:val="center"/>
        </w:trPr>
        <w:tc>
          <w:tcPr>
            <w:tcW w:w="1809" w:type="dxa"/>
          </w:tcPr>
          <w:p w14:paraId="7596993B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D816C90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2E9B2A" w14:textId="77777777" w:rsidR="00162100" w:rsidRPr="003D06ED" w:rsidRDefault="00162100" w:rsidP="000976B0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0385B4" w14:textId="77777777" w:rsidR="00162100" w:rsidRPr="003D06ED" w:rsidRDefault="00162100" w:rsidP="000976B0">
            <w:pPr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E2D365C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78B5DE3" w14:textId="77777777" w:rsidR="00162100" w:rsidRPr="003D06ED" w:rsidRDefault="00162100" w:rsidP="000976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F8C35E6" w14:textId="77777777" w:rsidR="00982B2E" w:rsidRDefault="00982B2E" w:rsidP="000976B0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</w:p>
    <w:sectPr w:rsidR="00982B2E" w:rsidSect="00AC3C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568E" w14:textId="77777777" w:rsidR="00CC4338" w:rsidRDefault="00CC4338" w:rsidP="009F5729">
      <w:r>
        <w:separator/>
      </w:r>
    </w:p>
  </w:endnote>
  <w:endnote w:type="continuationSeparator" w:id="0">
    <w:p w14:paraId="6E47362A" w14:textId="77777777" w:rsidR="00CC4338" w:rsidRDefault="00CC4338" w:rsidP="009F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6E62B" w14:textId="77777777" w:rsidR="00CC4338" w:rsidRDefault="00CC4338" w:rsidP="009F5729">
      <w:r>
        <w:separator/>
      </w:r>
    </w:p>
  </w:footnote>
  <w:footnote w:type="continuationSeparator" w:id="0">
    <w:p w14:paraId="64DF8B56" w14:textId="77777777" w:rsidR="00CC4338" w:rsidRDefault="00CC4338" w:rsidP="009F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8C5"/>
    <w:multiLevelType w:val="hybridMultilevel"/>
    <w:tmpl w:val="3788E5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06"/>
    <w:rsid w:val="0000779B"/>
    <w:rsid w:val="000447C9"/>
    <w:rsid w:val="000976B0"/>
    <w:rsid w:val="000A057A"/>
    <w:rsid w:val="000D33D9"/>
    <w:rsid w:val="000E2CC4"/>
    <w:rsid w:val="00161BFA"/>
    <w:rsid w:val="00162100"/>
    <w:rsid w:val="001705D3"/>
    <w:rsid w:val="00184AC4"/>
    <w:rsid w:val="001F17DF"/>
    <w:rsid w:val="00234C48"/>
    <w:rsid w:val="002A0BF6"/>
    <w:rsid w:val="002C5854"/>
    <w:rsid w:val="00313413"/>
    <w:rsid w:val="00316BCF"/>
    <w:rsid w:val="00386205"/>
    <w:rsid w:val="003D06ED"/>
    <w:rsid w:val="00487CD6"/>
    <w:rsid w:val="004A03BD"/>
    <w:rsid w:val="004A0474"/>
    <w:rsid w:val="004A353A"/>
    <w:rsid w:val="004F0D9B"/>
    <w:rsid w:val="0052140B"/>
    <w:rsid w:val="00546F9A"/>
    <w:rsid w:val="005860CF"/>
    <w:rsid w:val="005C6813"/>
    <w:rsid w:val="0060147B"/>
    <w:rsid w:val="00603AFF"/>
    <w:rsid w:val="00607458"/>
    <w:rsid w:val="00617183"/>
    <w:rsid w:val="006259A3"/>
    <w:rsid w:val="00661CB4"/>
    <w:rsid w:val="006C4641"/>
    <w:rsid w:val="006D26B7"/>
    <w:rsid w:val="0071525E"/>
    <w:rsid w:val="0073072C"/>
    <w:rsid w:val="00770215"/>
    <w:rsid w:val="007B7289"/>
    <w:rsid w:val="007D4FB9"/>
    <w:rsid w:val="00870732"/>
    <w:rsid w:val="00982B2E"/>
    <w:rsid w:val="00984A19"/>
    <w:rsid w:val="009C086E"/>
    <w:rsid w:val="009C3AF6"/>
    <w:rsid w:val="009F5729"/>
    <w:rsid w:val="00A20264"/>
    <w:rsid w:val="00A2244F"/>
    <w:rsid w:val="00A70BCA"/>
    <w:rsid w:val="00A731E9"/>
    <w:rsid w:val="00A74918"/>
    <w:rsid w:val="00A83806"/>
    <w:rsid w:val="00AA65EC"/>
    <w:rsid w:val="00AB7170"/>
    <w:rsid w:val="00AC3C47"/>
    <w:rsid w:val="00B00E1D"/>
    <w:rsid w:val="00B301B0"/>
    <w:rsid w:val="00B833CA"/>
    <w:rsid w:val="00C00383"/>
    <w:rsid w:val="00C95ECC"/>
    <w:rsid w:val="00CC4338"/>
    <w:rsid w:val="00D07814"/>
    <w:rsid w:val="00E40616"/>
    <w:rsid w:val="00EA1D25"/>
    <w:rsid w:val="00EB538A"/>
    <w:rsid w:val="00F201D9"/>
    <w:rsid w:val="00F5036B"/>
    <w:rsid w:val="00F74D2E"/>
    <w:rsid w:val="00F84650"/>
    <w:rsid w:val="00F925E2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B8836"/>
  <w15:docId w15:val="{EB457B0F-FDF3-4E8E-9B38-6E8F52D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7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729"/>
    <w:rPr>
      <w:sz w:val="20"/>
      <w:szCs w:val="20"/>
    </w:rPr>
  </w:style>
  <w:style w:type="paragraph" w:styleId="a7">
    <w:name w:val="List Paragraph"/>
    <w:basedOn w:val="a"/>
    <w:uiPriority w:val="34"/>
    <w:qFormat/>
    <w:rsid w:val="00546F9A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4A047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A0474"/>
  </w:style>
  <w:style w:type="table" w:styleId="aa">
    <w:name w:val="Table Grid"/>
    <w:basedOn w:val="a1"/>
    <w:uiPriority w:val="59"/>
    <w:rsid w:val="004A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jovies</dc:creator>
  <cp:lastModifiedBy>ACER</cp:lastModifiedBy>
  <cp:revision>2</cp:revision>
  <cp:lastPrinted>2021-12-22T05:39:00Z</cp:lastPrinted>
  <dcterms:created xsi:type="dcterms:W3CDTF">2021-12-24T03:53:00Z</dcterms:created>
  <dcterms:modified xsi:type="dcterms:W3CDTF">2021-12-24T03:53:00Z</dcterms:modified>
</cp:coreProperties>
</file>